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250" w:type="dxa"/>
        <w:tblLook w:val="04A0"/>
      </w:tblPr>
      <w:tblGrid>
        <w:gridCol w:w="5670"/>
        <w:gridCol w:w="4253"/>
      </w:tblGrid>
      <w:tr w:rsidR="00B428CC" w:rsidRPr="00B1127F" w:rsidTr="000A2068">
        <w:tc>
          <w:tcPr>
            <w:tcW w:w="5670" w:type="dxa"/>
            <w:hideMark/>
          </w:tcPr>
          <w:p w:rsidR="00B428CC" w:rsidRPr="00775790" w:rsidRDefault="00B428CC" w:rsidP="000A2068">
            <w:pPr>
              <w:spacing w:line="276" w:lineRule="auto"/>
              <w:ind w:firstLine="567"/>
              <w:rPr>
                <w:lang w:val="en-US" w:eastAsia="en-US"/>
              </w:rPr>
            </w:pPr>
          </w:p>
        </w:tc>
        <w:tc>
          <w:tcPr>
            <w:tcW w:w="4253" w:type="dxa"/>
          </w:tcPr>
          <w:p w:rsidR="00B428CC" w:rsidRDefault="00B428CC" w:rsidP="000A2068">
            <w:pPr>
              <w:spacing w:line="276" w:lineRule="auto"/>
              <w:ind w:firstLine="567"/>
              <w:jc w:val="right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B96693" w:rsidRDefault="00B96693" w:rsidP="000A2068">
            <w:pPr>
              <w:spacing w:line="276" w:lineRule="auto"/>
              <w:ind w:firstLine="567"/>
              <w:jc w:val="right"/>
              <w:rPr>
                <w:lang w:eastAsia="en-US"/>
              </w:rPr>
            </w:pPr>
            <w:r>
              <w:rPr>
                <w:lang w:eastAsia="en-US"/>
              </w:rPr>
              <w:t>Главный технолог</w:t>
            </w:r>
          </w:p>
          <w:p w:rsidR="00B428CC" w:rsidRPr="00B1127F" w:rsidRDefault="00B96693" w:rsidP="00B96693">
            <w:pPr>
              <w:spacing w:line="276" w:lineRule="auto"/>
              <w:ind w:firstLine="567"/>
              <w:jc w:val="right"/>
              <w:rPr>
                <w:lang w:eastAsia="en-US"/>
              </w:rPr>
            </w:pPr>
            <w:r>
              <w:rPr>
                <w:lang w:eastAsia="en-US"/>
              </w:rPr>
              <w:t>Щукин А.В.</w:t>
            </w:r>
          </w:p>
        </w:tc>
      </w:tr>
    </w:tbl>
    <w:p w:rsidR="00B428CC" w:rsidRPr="00B1127F" w:rsidRDefault="00B96693" w:rsidP="00B96693">
      <w:pPr>
        <w:spacing w:line="276" w:lineRule="auto"/>
        <w:ind w:right="-142" w:firstLine="426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:rsidR="00B428CC" w:rsidRPr="00B1127F" w:rsidRDefault="00B428CC" w:rsidP="00B428CC">
      <w:pPr>
        <w:spacing w:line="276" w:lineRule="auto"/>
        <w:ind w:firstLine="567"/>
      </w:pPr>
    </w:p>
    <w:p w:rsidR="00B428CC" w:rsidRPr="00703F20" w:rsidRDefault="00B428CC" w:rsidP="00B428CC">
      <w:pPr>
        <w:spacing w:line="276" w:lineRule="auto"/>
        <w:ind w:firstLine="567"/>
        <w:jc w:val="center"/>
        <w:rPr>
          <w:b/>
        </w:rPr>
      </w:pPr>
      <w:r w:rsidRPr="00B1127F">
        <w:rPr>
          <w:b/>
        </w:rPr>
        <w:t xml:space="preserve">Техническое задание № </w:t>
      </w:r>
      <w:r w:rsidR="00B96693">
        <w:rPr>
          <w:b/>
        </w:rPr>
        <w:t>2436</w:t>
      </w:r>
    </w:p>
    <w:p w:rsidR="00B428CC" w:rsidRPr="00B1127F" w:rsidRDefault="00B428CC" w:rsidP="00B428CC">
      <w:pPr>
        <w:spacing w:line="276" w:lineRule="auto"/>
        <w:ind w:firstLine="567"/>
        <w:jc w:val="center"/>
        <w:rPr>
          <w:b/>
        </w:rPr>
      </w:pPr>
      <w:r w:rsidRPr="00B1127F">
        <w:rPr>
          <w:b/>
        </w:rPr>
        <w:t>на проектирование</w:t>
      </w:r>
      <w:r w:rsidR="00587920">
        <w:rPr>
          <w:b/>
        </w:rPr>
        <w:t xml:space="preserve"> и изготовление</w:t>
      </w:r>
      <w:r w:rsidRPr="00B1127F">
        <w:rPr>
          <w:b/>
        </w:rPr>
        <w:t xml:space="preserve"> технологической оснастки</w:t>
      </w:r>
    </w:p>
    <w:p w:rsidR="00B428CC" w:rsidRPr="00B1127F" w:rsidRDefault="00B428CC" w:rsidP="00B428CC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27F">
        <w:rPr>
          <w:rFonts w:ascii="Times New Roman" w:hAnsi="Times New Roman" w:cs="Times New Roman"/>
          <w:sz w:val="24"/>
          <w:szCs w:val="24"/>
        </w:rPr>
        <w:tab/>
      </w:r>
    </w:p>
    <w:p w:rsidR="00FF309B" w:rsidRDefault="00B428CC" w:rsidP="00FF309B">
      <w:pPr>
        <w:pStyle w:val="a4"/>
        <w:numPr>
          <w:ilvl w:val="0"/>
          <w:numId w:val="1"/>
        </w:numPr>
        <w:spacing w:line="276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B1127F">
        <w:rPr>
          <w:rFonts w:ascii="Times New Roman" w:hAnsi="Times New Roman" w:cs="Times New Roman"/>
          <w:b/>
          <w:sz w:val="24"/>
          <w:szCs w:val="24"/>
        </w:rPr>
        <w:t>Наименование оснастки</w:t>
      </w:r>
      <w:r w:rsidRPr="00B1127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Кассета</w:t>
      </w:r>
      <w:r w:rsidR="00B96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хранения</w:t>
      </w:r>
      <w:r w:rsidR="00B96693">
        <w:rPr>
          <w:rFonts w:ascii="Times New Roman" w:hAnsi="Times New Roman" w:cs="Times New Roman"/>
          <w:sz w:val="24"/>
          <w:szCs w:val="24"/>
        </w:rPr>
        <w:t xml:space="preserve"> и транспортировки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09B">
        <w:rPr>
          <w:rFonts w:ascii="Times New Roman" w:hAnsi="Times New Roman" w:cs="Times New Roman"/>
          <w:sz w:val="24"/>
          <w:szCs w:val="24"/>
        </w:rPr>
        <w:t>мостов ведущих колес.</w:t>
      </w:r>
    </w:p>
    <w:p w:rsidR="00B428CC" w:rsidRDefault="00B428CC" w:rsidP="00B428CC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8CC" w:rsidRPr="000A7F9F" w:rsidRDefault="00FF309B" w:rsidP="00B428CC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428CC" w:rsidRPr="00B1127F">
        <w:rPr>
          <w:rFonts w:ascii="Times New Roman" w:hAnsi="Times New Roman" w:cs="Times New Roman"/>
          <w:b/>
          <w:sz w:val="24"/>
          <w:szCs w:val="24"/>
        </w:rPr>
        <w:t>Технические требования:</w:t>
      </w:r>
      <w:r w:rsidR="00B428CC" w:rsidRPr="00B1127F">
        <w:rPr>
          <w:rFonts w:ascii="Times New Roman" w:hAnsi="Times New Roman" w:cs="Times New Roman"/>
          <w:b/>
          <w:sz w:val="24"/>
          <w:szCs w:val="24"/>
        </w:rPr>
        <w:tab/>
      </w:r>
    </w:p>
    <w:p w:rsidR="00B96693" w:rsidRDefault="00B428CC" w:rsidP="00B428CC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8CC">
        <w:rPr>
          <w:rFonts w:ascii="Times New Roman" w:hAnsi="Times New Roman" w:cs="Times New Roman"/>
          <w:sz w:val="24"/>
          <w:szCs w:val="24"/>
        </w:rPr>
        <w:t>Спроектировать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09B">
        <w:rPr>
          <w:rFonts w:ascii="Times New Roman" w:hAnsi="Times New Roman" w:cs="Times New Roman"/>
          <w:sz w:val="24"/>
          <w:szCs w:val="24"/>
        </w:rPr>
        <w:t>кассету для транспортировки и хранения мостов ведущих колес.</w:t>
      </w:r>
    </w:p>
    <w:p w:rsidR="009464CB" w:rsidRDefault="009464CB" w:rsidP="00B428CC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693" w:rsidRDefault="00B96693" w:rsidP="00B428CC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Кассета должна быть предназначена для складирования в три яруса и транспортирования</w:t>
      </w:r>
      <w:r w:rsidR="00976D1C">
        <w:rPr>
          <w:rFonts w:ascii="Times New Roman" w:hAnsi="Times New Roman" w:cs="Times New Roman"/>
          <w:sz w:val="24"/>
          <w:szCs w:val="24"/>
        </w:rPr>
        <w:t xml:space="preserve"> по дорогам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в один ярус</w:t>
      </w:r>
      <w:r w:rsidR="002B18B8">
        <w:rPr>
          <w:rFonts w:ascii="Times New Roman" w:hAnsi="Times New Roman" w:cs="Times New Roman"/>
          <w:sz w:val="24"/>
          <w:szCs w:val="24"/>
        </w:rPr>
        <w:t xml:space="preserve"> (аналог указан в приложении 1).</w:t>
      </w:r>
    </w:p>
    <w:p w:rsidR="0070294B" w:rsidRDefault="00D67C0F" w:rsidP="00B428CC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Выбранная кассета должна обеспечивать свободную закладку и извлечение всех модификаций мостов при помощи ГПМ.</w:t>
      </w:r>
    </w:p>
    <w:p w:rsidR="00976D1C" w:rsidRDefault="00976D1C" w:rsidP="00976D1C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кассету должно помещаться 2 моста, Опоры под мосты должны иметь полиуретановые вставки, предотвращение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ЛКМ и должны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ремонтопригодны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(легко меняться). </w:t>
      </w:r>
    </w:p>
    <w:p w:rsidR="0070294B" w:rsidRDefault="00FF309B" w:rsidP="00B428CC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Кассета</w:t>
      </w:r>
      <w:r w:rsidR="0070294B">
        <w:rPr>
          <w:rFonts w:ascii="Times New Roman" w:hAnsi="Times New Roman" w:cs="Times New Roman"/>
          <w:sz w:val="24"/>
          <w:szCs w:val="24"/>
        </w:rPr>
        <w:t xml:space="preserve"> должна предусматривать установку всех нижеперечисленных мостов</w:t>
      </w:r>
      <w:r w:rsidR="00203A62">
        <w:rPr>
          <w:rFonts w:ascii="Times New Roman" w:hAnsi="Times New Roman" w:cs="Times New Roman"/>
          <w:sz w:val="24"/>
          <w:szCs w:val="24"/>
        </w:rPr>
        <w:t>.</w:t>
      </w:r>
    </w:p>
    <w:p w:rsidR="002B18B8" w:rsidRDefault="002B18B8" w:rsidP="00B428CC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98"/>
        <w:gridCol w:w="4999"/>
      </w:tblGrid>
      <w:tr w:rsidR="00230763" w:rsidTr="00230763">
        <w:tc>
          <w:tcPr>
            <w:tcW w:w="4998" w:type="dxa"/>
          </w:tcPr>
          <w:p w:rsidR="00230763" w:rsidRPr="00F6210A" w:rsidRDefault="000A2068" w:rsidP="00F6210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0A">
              <w:rPr>
                <w:rFonts w:ascii="Times New Roman" w:hAnsi="Times New Roman" w:cs="Times New Roman"/>
                <w:sz w:val="24"/>
                <w:szCs w:val="24"/>
              </w:rPr>
              <w:t>101.02.21.0</w:t>
            </w:r>
            <w:r w:rsidR="00F6210A" w:rsidRPr="00F62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2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9" w:type="dxa"/>
          </w:tcPr>
          <w:p w:rsidR="00230763" w:rsidRPr="00F6210A" w:rsidRDefault="00221EDC" w:rsidP="00221EDC">
            <w:pPr>
              <w:pStyle w:val="a4"/>
              <w:tabs>
                <w:tab w:val="left" w:pos="121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0A">
              <w:rPr>
                <w:rFonts w:ascii="Times New Roman" w:hAnsi="Times New Roman" w:cs="Times New Roman"/>
                <w:sz w:val="24"/>
                <w:szCs w:val="24"/>
              </w:rPr>
              <w:t>161.02.12.010</w:t>
            </w:r>
          </w:p>
        </w:tc>
      </w:tr>
      <w:tr w:rsidR="00230763" w:rsidTr="00230763">
        <w:tc>
          <w:tcPr>
            <w:tcW w:w="4998" w:type="dxa"/>
          </w:tcPr>
          <w:p w:rsidR="00230763" w:rsidRPr="00F6210A" w:rsidRDefault="000A2068" w:rsidP="00F6210A">
            <w:pPr>
              <w:spacing w:line="276" w:lineRule="auto"/>
              <w:jc w:val="both"/>
            </w:pPr>
            <w:r w:rsidRPr="00F6210A">
              <w:t>101.02.14.0</w:t>
            </w:r>
            <w:r w:rsidR="00F6210A" w:rsidRPr="00F6210A">
              <w:t>1</w:t>
            </w:r>
            <w:r w:rsidRPr="00F6210A">
              <w:t>0</w:t>
            </w:r>
          </w:p>
        </w:tc>
        <w:tc>
          <w:tcPr>
            <w:tcW w:w="4999" w:type="dxa"/>
          </w:tcPr>
          <w:p w:rsidR="00230763" w:rsidRPr="00F6210A" w:rsidRDefault="00221EDC" w:rsidP="00221EDC">
            <w:pPr>
              <w:pStyle w:val="a4"/>
              <w:tabs>
                <w:tab w:val="left" w:pos="989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0A">
              <w:rPr>
                <w:rFonts w:ascii="Times New Roman" w:hAnsi="Times New Roman" w:cs="Times New Roman"/>
                <w:sz w:val="24"/>
                <w:szCs w:val="24"/>
              </w:rPr>
              <w:t>161.02.18.010</w:t>
            </w:r>
          </w:p>
        </w:tc>
      </w:tr>
      <w:tr w:rsidR="00230763" w:rsidTr="00230763">
        <w:tc>
          <w:tcPr>
            <w:tcW w:w="4998" w:type="dxa"/>
          </w:tcPr>
          <w:p w:rsidR="00230763" w:rsidRPr="00F6210A" w:rsidRDefault="000A2068" w:rsidP="00F6210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0A">
              <w:rPr>
                <w:rFonts w:ascii="Times New Roman" w:hAnsi="Times New Roman" w:cs="Times New Roman"/>
                <w:sz w:val="24"/>
                <w:szCs w:val="24"/>
              </w:rPr>
              <w:t>1300.02.1</w:t>
            </w:r>
            <w:r w:rsidR="00F6210A" w:rsidRPr="00F6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210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6210A" w:rsidRPr="00F62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2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9" w:type="dxa"/>
          </w:tcPr>
          <w:p w:rsidR="00230763" w:rsidRPr="00F6210A" w:rsidRDefault="009E43D3" w:rsidP="009E43D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10A">
              <w:rPr>
                <w:rFonts w:ascii="Times New Roman" w:hAnsi="Times New Roman" w:cs="Times New Roman"/>
                <w:sz w:val="24"/>
                <w:szCs w:val="24"/>
              </w:rPr>
              <w:t>181.02.42.010</w:t>
            </w:r>
          </w:p>
        </w:tc>
      </w:tr>
      <w:tr w:rsidR="00230763" w:rsidTr="00230763">
        <w:tc>
          <w:tcPr>
            <w:tcW w:w="4998" w:type="dxa"/>
          </w:tcPr>
          <w:p w:rsidR="00230763" w:rsidRPr="00F6210A" w:rsidRDefault="000A2068" w:rsidP="00B428C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0A">
              <w:rPr>
                <w:rFonts w:ascii="Times New Roman" w:hAnsi="Times New Roman" w:cs="Times New Roman"/>
                <w:sz w:val="24"/>
                <w:szCs w:val="24"/>
              </w:rPr>
              <w:t>1300.02.05.020</w:t>
            </w:r>
          </w:p>
        </w:tc>
        <w:tc>
          <w:tcPr>
            <w:tcW w:w="4999" w:type="dxa"/>
          </w:tcPr>
          <w:p w:rsidR="00230763" w:rsidRPr="00F6210A" w:rsidRDefault="009E43D3" w:rsidP="009E43D3">
            <w:pPr>
              <w:pStyle w:val="a4"/>
              <w:tabs>
                <w:tab w:val="left" w:pos="177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0A">
              <w:rPr>
                <w:rFonts w:ascii="Times New Roman" w:hAnsi="Times New Roman" w:cs="Times New Roman"/>
                <w:sz w:val="24"/>
                <w:szCs w:val="24"/>
              </w:rPr>
              <w:t>181.02.43.010</w:t>
            </w:r>
          </w:p>
        </w:tc>
      </w:tr>
      <w:tr w:rsidR="00230763" w:rsidTr="00230763">
        <w:tc>
          <w:tcPr>
            <w:tcW w:w="4998" w:type="dxa"/>
          </w:tcPr>
          <w:p w:rsidR="00230763" w:rsidRPr="00F6210A" w:rsidRDefault="00046BA6" w:rsidP="009E43D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10A">
              <w:rPr>
                <w:rFonts w:ascii="Times New Roman" w:hAnsi="Times New Roman" w:cs="Times New Roman"/>
                <w:sz w:val="24"/>
                <w:szCs w:val="24"/>
              </w:rPr>
              <w:t>142.02.41.010</w:t>
            </w:r>
          </w:p>
        </w:tc>
        <w:tc>
          <w:tcPr>
            <w:tcW w:w="4999" w:type="dxa"/>
          </w:tcPr>
          <w:p w:rsidR="00230763" w:rsidRPr="00F6210A" w:rsidRDefault="009E43D3" w:rsidP="009E43D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10A">
              <w:rPr>
                <w:rFonts w:ascii="Times New Roman" w:hAnsi="Times New Roman" w:cs="Times New Roman"/>
                <w:sz w:val="24"/>
                <w:szCs w:val="24"/>
              </w:rPr>
              <w:t>2650.02.05.010</w:t>
            </w:r>
          </w:p>
        </w:tc>
      </w:tr>
      <w:tr w:rsidR="00230763" w:rsidTr="00230763">
        <w:tc>
          <w:tcPr>
            <w:tcW w:w="4998" w:type="dxa"/>
          </w:tcPr>
          <w:p w:rsidR="00230763" w:rsidRPr="00F6210A" w:rsidRDefault="00221EDC" w:rsidP="009E43D3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0A">
              <w:rPr>
                <w:rFonts w:ascii="Times New Roman" w:hAnsi="Times New Roman" w:cs="Times New Roman"/>
                <w:sz w:val="24"/>
                <w:szCs w:val="24"/>
              </w:rPr>
              <w:t>152.02.03.010</w:t>
            </w:r>
          </w:p>
        </w:tc>
        <w:tc>
          <w:tcPr>
            <w:tcW w:w="4999" w:type="dxa"/>
          </w:tcPr>
          <w:p w:rsidR="00230763" w:rsidRPr="00F6210A" w:rsidRDefault="009E43D3" w:rsidP="009E43D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10A">
              <w:rPr>
                <w:rFonts w:ascii="Times New Roman" w:hAnsi="Times New Roman" w:cs="Times New Roman"/>
                <w:sz w:val="24"/>
                <w:szCs w:val="24"/>
              </w:rPr>
              <w:t>2650.02.12.010</w:t>
            </w:r>
          </w:p>
        </w:tc>
      </w:tr>
      <w:tr w:rsidR="00230763" w:rsidTr="00230763">
        <w:tc>
          <w:tcPr>
            <w:tcW w:w="4998" w:type="dxa"/>
          </w:tcPr>
          <w:p w:rsidR="00230763" w:rsidRPr="00F6210A" w:rsidRDefault="00221EDC" w:rsidP="00221EDC">
            <w:pPr>
              <w:pStyle w:val="a4"/>
              <w:tabs>
                <w:tab w:val="left" w:pos="100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0A">
              <w:rPr>
                <w:rFonts w:ascii="Times New Roman" w:hAnsi="Times New Roman" w:cs="Times New Roman"/>
                <w:sz w:val="24"/>
                <w:szCs w:val="24"/>
              </w:rPr>
              <w:t>154.02.07.010</w:t>
            </w:r>
          </w:p>
        </w:tc>
        <w:tc>
          <w:tcPr>
            <w:tcW w:w="4999" w:type="dxa"/>
          </w:tcPr>
          <w:p w:rsidR="00230763" w:rsidRPr="00F6210A" w:rsidRDefault="009E43D3" w:rsidP="009E43D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10A">
              <w:rPr>
                <w:rFonts w:ascii="Times New Roman" w:hAnsi="Times New Roman" w:cs="Times New Roman"/>
                <w:sz w:val="24"/>
                <w:szCs w:val="24"/>
              </w:rPr>
              <w:t>S300.02.16.010</w:t>
            </w:r>
          </w:p>
        </w:tc>
      </w:tr>
      <w:tr w:rsidR="00230763" w:rsidTr="00230763">
        <w:tc>
          <w:tcPr>
            <w:tcW w:w="4998" w:type="dxa"/>
          </w:tcPr>
          <w:p w:rsidR="00230763" w:rsidRPr="00F6210A" w:rsidRDefault="00221EDC" w:rsidP="009E43D3">
            <w:pPr>
              <w:spacing w:line="276" w:lineRule="auto"/>
              <w:jc w:val="both"/>
            </w:pPr>
            <w:r w:rsidRPr="00F6210A">
              <w:t>154.02.08.010</w:t>
            </w:r>
          </w:p>
        </w:tc>
        <w:tc>
          <w:tcPr>
            <w:tcW w:w="4999" w:type="dxa"/>
          </w:tcPr>
          <w:p w:rsidR="00230763" w:rsidRPr="00F6210A" w:rsidRDefault="009E43D3" w:rsidP="009E43D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10A">
              <w:rPr>
                <w:rFonts w:ascii="Times New Roman" w:hAnsi="Times New Roman" w:cs="Times New Roman"/>
                <w:sz w:val="24"/>
                <w:szCs w:val="24"/>
              </w:rPr>
              <w:t>S300.02.17.010</w:t>
            </w:r>
          </w:p>
        </w:tc>
      </w:tr>
      <w:tr w:rsidR="009E43D3" w:rsidTr="00230763">
        <w:tc>
          <w:tcPr>
            <w:tcW w:w="4998" w:type="dxa"/>
          </w:tcPr>
          <w:p w:rsidR="009E43D3" w:rsidRPr="00F6210A" w:rsidRDefault="009E43D3" w:rsidP="009E43D3">
            <w:pPr>
              <w:spacing w:line="276" w:lineRule="auto"/>
              <w:jc w:val="both"/>
            </w:pPr>
            <w:r w:rsidRPr="00F6210A">
              <w:t>РСМ 100.07.12.010</w:t>
            </w:r>
          </w:p>
        </w:tc>
        <w:tc>
          <w:tcPr>
            <w:tcW w:w="4999" w:type="dxa"/>
          </w:tcPr>
          <w:p w:rsidR="009E43D3" w:rsidRPr="00F6210A" w:rsidRDefault="009E43D3" w:rsidP="009E43D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10A">
              <w:rPr>
                <w:rFonts w:ascii="Times New Roman" w:hAnsi="Times New Roman" w:cs="Times New Roman"/>
                <w:sz w:val="24"/>
                <w:szCs w:val="24"/>
              </w:rPr>
              <w:t>РСМ 100.07.14.010</w:t>
            </w:r>
          </w:p>
        </w:tc>
      </w:tr>
    </w:tbl>
    <w:p w:rsidR="00230763" w:rsidRDefault="00230763" w:rsidP="00B428CC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4E64" w:rsidRDefault="00BB4E64" w:rsidP="00B428CC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установке мостов в кассету, коробка диапазонов, должна располагаться горизонтально и ложиться на опору, предотвращая </w:t>
      </w:r>
      <w:r w:rsidR="00BB258D">
        <w:rPr>
          <w:rFonts w:ascii="Times New Roman" w:hAnsi="Times New Roman" w:cs="Times New Roman"/>
          <w:sz w:val="24"/>
          <w:szCs w:val="24"/>
        </w:rPr>
        <w:t>опрокидывань</w:t>
      </w:r>
      <w:r w:rsidR="009C48A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294B" w:rsidRDefault="0070294B" w:rsidP="00B428CC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различные виды </w:t>
      </w:r>
      <w:r w:rsidR="00BB258D">
        <w:rPr>
          <w:rFonts w:ascii="Times New Roman" w:hAnsi="Times New Roman" w:cs="Times New Roman"/>
          <w:sz w:val="24"/>
          <w:szCs w:val="24"/>
        </w:rPr>
        <w:t>мостов</w:t>
      </w:r>
      <w:r>
        <w:rPr>
          <w:rFonts w:ascii="Times New Roman" w:hAnsi="Times New Roman" w:cs="Times New Roman"/>
          <w:sz w:val="24"/>
          <w:szCs w:val="24"/>
        </w:rPr>
        <w:t xml:space="preserve"> должны быть предусмотрены сменные</w:t>
      </w:r>
      <w:r w:rsidR="001C1FA2">
        <w:rPr>
          <w:rFonts w:ascii="Times New Roman" w:hAnsi="Times New Roman" w:cs="Times New Roman"/>
          <w:sz w:val="24"/>
          <w:szCs w:val="24"/>
        </w:rPr>
        <w:t xml:space="preserve"> (регулируемые)</w:t>
      </w:r>
      <w:r>
        <w:rPr>
          <w:rFonts w:ascii="Times New Roman" w:hAnsi="Times New Roman" w:cs="Times New Roman"/>
          <w:sz w:val="24"/>
          <w:szCs w:val="24"/>
        </w:rPr>
        <w:t xml:space="preserve"> ложементы и опор</w:t>
      </w:r>
      <w:r w:rsidR="001C1FA2">
        <w:rPr>
          <w:rFonts w:ascii="Times New Roman" w:hAnsi="Times New Roman" w:cs="Times New Roman"/>
          <w:sz w:val="24"/>
          <w:szCs w:val="24"/>
        </w:rPr>
        <w:t>ы. Ложементы и опоры должны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устанавливаться </w:t>
      </w:r>
      <w:r w:rsidR="001C1FA2">
        <w:rPr>
          <w:rFonts w:ascii="Times New Roman" w:hAnsi="Times New Roman" w:cs="Times New Roman"/>
          <w:sz w:val="24"/>
          <w:szCs w:val="24"/>
        </w:rPr>
        <w:t>(регулироваться)</w:t>
      </w:r>
      <w:r>
        <w:rPr>
          <w:rFonts w:ascii="Times New Roman" w:hAnsi="Times New Roman" w:cs="Times New Roman"/>
          <w:sz w:val="24"/>
          <w:szCs w:val="24"/>
        </w:rPr>
        <w:t xml:space="preserve"> при помощи съемных пальцев, закрепленных на кассете цепочкой.</w:t>
      </w:r>
    </w:p>
    <w:p w:rsidR="00441CC8" w:rsidRDefault="0070294B" w:rsidP="00B428CC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проектировании доработки, мосты должны быть разбиты на несколько групп, под каждую группу должны быть спроектированы свои ложементы и опоры. Каждая группа ложементов должна быть окрашена в свой цвет. </w:t>
      </w:r>
    </w:p>
    <w:p w:rsidR="00203A62" w:rsidRDefault="00203A62" w:rsidP="00B428CC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проектировании учесть, что вилы погрузчика имеют длину 1070мм, ширину 120мм, расстояние между вилами </w:t>
      </w:r>
      <w:r w:rsidR="00A247A1">
        <w:rPr>
          <w:rFonts w:ascii="Times New Roman" w:hAnsi="Times New Roman" w:cs="Times New Roman"/>
          <w:sz w:val="24"/>
          <w:szCs w:val="24"/>
        </w:rPr>
        <w:t>900мм (по центрам вил)</w:t>
      </w:r>
      <w:r w:rsidR="000C7BCD">
        <w:rPr>
          <w:rFonts w:ascii="Times New Roman" w:hAnsi="Times New Roman" w:cs="Times New Roman"/>
          <w:sz w:val="24"/>
          <w:szCs w:val="24"/>
        </w:rPr>
        <w:t xml:space="preserve"> В соответствии с этими параметрами предусмотреть</w:t>
      </w:r>
      <w:r w:rsidR="00A247A1">
        <w:rPr>
          <w:rFonts w:ascii="Times New Roman" w:hAnsi="Times New Roman" w:cs="Times New Roman"/>
          <w:sz w:val="24"/>
          <w:szCs w:val="24"/>
        </w:rPr>
        <w:t xml:space="preserve"> ловители для вил и</w:t>
      </w:r>
      <w:r w:rsidR="000C7BCD">
        <w:rPr>
          <w:rFonts w:ascii="Times New Roman" w:hAnsi="Times New Roman" w:cs="Times New Roman"/>
          <w:sz w:val="24"/>
          <w:szCs w:val="24"/>
        </w:rPr>
        <w:t xml:space="preserve"> дополнительные перемычки в основании кассеты.</w:t>
      </w:r>
    </w:p>
    <w:p w:rsidR="000C7BCD" w:rsidRDefault="000C7BCD" w:rsidP="00B428CC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ловителей, </w:t>
      </w:r>
      <w:r w:rsidR="00BB4E64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многоярусно</w:t>
      </w:r>
      <w:r w:rsidR="00BB4E6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складировани</w:t>
      </w:r>
      <w:r w:rsidR="00BB4E6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использовать тип ловителя согласно </w:t>
      </w:r>
      <w:r w:rsidR="002B18B8">
        <w:rPr>
          <w:rFonts w:ascii="Times New Roman" w:hAnsi="Times New Roman" w:cs="Times New Roman"/>
          <w:sz w:val="24"/>
          <w:szCs w:val="24"/>
        </w:rPr>
        <w:t xml:space="preserve">приложению 2. </w:t>
      </w:r>
      <w:r>
        <w:rPr>
          <w:rFonts w:ascii="Times New Roman" w:hAnsi="Times New Roman" w:cs="Times New Roman"/>
          <w:sz w:val="24"/>
          <w:szCs w:val="24"/>
        </w:rPr>
        <w:t xml:space="preserve">В ловителе предусмотреть отверстия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строповки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кассеты.</w:t>
      </w:r>
    </w:p>
    <w:p w:rsidR="000C7BCD" w:rsidRPr="00976D1C" w:rsidRDefault="00976D1C" w:rsidP="00B428CC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D1C">
        <w:rPr>
          <w:rFonts w:ascii="Times New Roman" w:hAnsi="Times New Roman" w:cs="Times New Roman"/>
          <w:i/>
          <w:sz w:val="24"/>
          <w:szCs w:val="24"/>
        </w:rPr>
        <w:t xml:space="preserve">Кассеты должны быть спроектированы, изготовлены и испытаны в соответствии </w:t>
      </w:r>
      <w:proofErr w:type="gramStart"/>
      <w:r w:rsidRPr="00976D1C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976D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E6147" w:rsidRDefault="00976D1C" w:rsidP="00976D1C">
      <w:pPr>
        <w:rPr>
          <w:i/>
        </w:rPr>
      </w:pPr>
      <w:r w:rsidRPr="00976D1C">
        <w:rPr>
          <w:i/>
        </w:rPr>
        <w:t>ГОСТ 33715-2015 «Съемные грузозахватные приспособления и тара»</w:t>
      </w:r>
      <w:r>
        <w:rPr>
          <w:i/>
        </w:rPr>
        <w:t>.</w:t>
      </w:r>
    </w:p>
    <w:p w:rsidR="00976D1C" w:rsidRDefault="00976D1C" w:rsidP="00976D1C">
      <w:pPr>
        <w:rPr>
          <w:i/>
        </w:rPr>
      </w:pPr>
    </w:p>
    <w:p w:rsidR="00976D1C" w:rsidRPr="00976D1C" w:rsidRDefault="00976D1C" w:rsidP="00976D1C">
      <w:r w:rsidRPr="00976D1C">
        <w:lastRenderedPageBreak/>
        <w:t>По результатам испытаний должны быть оформлены паспорта на кассеты.</w:t>
      </w:r>
    </w:p>
    <w:p w:rsidR="00FF309B" w:rsidRPr="00D73895" w:rsidRDefault="00FF309B" w:rsidP="00FF309B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895">
        <w:rPr>
          <w:rFonts w:ascii="Times New Roman" w:hAnsi="Times New Roman" w:cs="Times New Roman"/>
          <w:sz w:val="24"/>
          <w:szCs w:val="24"/>
        </w:rPr>
        <w:t xml:space="preserve">Комплект конструкторской документации должен быть представлен на русском языке в бумажном и электронном виде (диск, </w:t>
      </w:r>
      <w:proofErr w:type="spellStart"/>
      <w:r w:rsidRPr="00D73895">
        <w:rPr>
          <w:rFonts w:ascii="Times New Roman" w:hAnsi="Times New Roman" w:cs="Times New Roman"/>
          <w:sz w:val="24"/>
          <w:szCs w:val="24"/>
        </w:rPr>
        <w:t>фл</w:t>
      </w:r>
      <w:r>
        <w:rPr>
          <w:rFonts w:ascii="Times New Roman" w:hAnsi="Times New Roman" w:cs="Times New Roman"/>
          <w:sz w:val="24"/>
          <w:szCs w:val="24"/>
        </w:rPr>
        <w:t>еш-накопитель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2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экземплярах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D7389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73895">
        <w:rPr>
          <w:rFonts w:ascii="Times New Roman" w:hAnsi="Times New Roman" w:cs="Times New Roman"/>
          <w:sz w:val="24"/>
          <w:szCs w:val="24"/>
        </w:rPr>
        <w:t>акже</w:t>
      </w:r>
      <w:proofErr w:type="spellEnd"/>
      <w:r w:rsidRPr="00D73895">
        <w:rPr>
          <w:rFonts w:ascii="Times New Roman" w:hAnsi="Times New Roman" w:cs="Times New Roman"/>
          <w:sz w:val="24"/>
          <w:szCs w:val="24"/>
        </w:rPr>
        <w:t xml:space="preserve"> должна быть поставлена 3D модель кассеты в формате *.</w:t>
      </w:r>
      <w:proofErr w:type="spellStart"/>
      <w:r w:rsidRPr="00D73895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D73895">
        <w:rPr>
          <w:rFonts w:ascii="Times New Roman" w:hAnsi="Times New Roman" w:cs="Times New Roman"/>
          <w:sz w:val="24"/>
          <w:szCs w:val="24"/>
        </w:rPr>
        <w:t xml:space="preserve"> (*.</w:t>
      </w:r>
      <w:proofErr w:type="spellStart"/>
      <w:r w:rsidRPr="00D73895">
        <w:rPr>
          <w:rFonts w:ascii="Times New Roman" w:hAnsi="Times New Roman" w:cs="Times New Roman"/>
          <w:sz w:val="24"/>
          <w:szCs w:val="24"/>
        </w:rPr>
        <w:t>stp</w:t>
      </w:r>
      <w:proofErr w:type="spellEnd"/>
      <w:r w:rsidRPr="00D73895">
        <w:rPr>
          <w:rFonts w:ascii="Times New Roman" w:hAnsi="Times New Roman" w:cs="Times New Roman"/>
          <w:sz w:val="24"/>
          <w:szCs w:val="24"/>
        </w:rPr>
        <w:t>) с древом элементов и их наименованием.</w:t>
      </w:r>
    </w:p>
    <w:p w:rsidR="00FF309B" w:rsidRPr="00D73895" w:rsidRDefault="00FF309B" w:rsidP="00FF309B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895">
        <w:rPr>
          <w:rFonts w:ascii="Times New Roman" w:hAnsi="Times New Roman" w:cs="Times New Roman"/>
          <w:sz w:val="24"/>
          <w:szCs w:val="24"/>
        </w:rPr>
        <w:t>Поставщик (производитель) долж</w:t>
      </w:r>
      <w:r>
        <w:rPr>
          <w:rFonts w:ascii="Times New Roman" w:hAnsi="Times New Roman" w:cs="Times New Roman"/>
          <w:sz w:val="24"/>
          <w:szCs w:val="24"/>
        </w:rPr>
        <w:t xml:space="preserve">ен обладать опытом разработки </w:t>
      </w:r>
      <w:r w:rsidRPr="00D73895">
        <w:rPr>
          <w:rFonts w:ascii="Times New Roman" w:hAnsi="Times New Roman" w:cs="Times New Roman"/>
          <w:sz w:val="24"/>
          <w:szCs w:val="24"/>
        </w:rPr>
        <w:t>грузоподъемных приспособлений и под</w:t>
      </w:r>
      <w:r>
        <w:rPr>
          <w:rFonts w:ascii="Times New Roman" w:hAnsi="Times New Roman" w:cs="Times New Roman"/>
          <w:sz w:val="24"/>
          <w:szCs w:val="24"/>
        </w:rPr>
        <w:t>твердить свой опыт референциями.</w:t>
      </w:r>
    </w:p>
    <w:p w:rsidR="00FF309B" w:rsidRPr="002B18B8" w:rsidRDefault="002B18B8" w:rsidP="00B428CC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8B8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tbl>
      <w:tblPr>
        <w:tblStyle w:val="a3"/>
        <w:tblW w:w="0" w:type="auto"/>
        <w:tblLook w:val="04A0"/>
      </w:tblPr>
      <w:tblGrid>
        <w:gridCol w:w="3332"/>
        <w:gridCol w:w="3332"/>
        <w:gridCol w:w="3333"/>
      </w:tblGrid>
      <w:tr w:rsidR="002B18B8" w:rsidTr="002B18B8">
        <w:tc>
          <w:tcPr>
            <w:tcW w:w="3332" w:type="dxa"/>
          </w:tcPr>
          <w:p w:rsidR="002B18B8" w:rsidRDefault="002B18B8" w:rsidP="00B428C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</w:tc>
        <w:tc>
          <w:tcPr>
            <w:tcW w:w="3332" w:type="dxa"/>
          </w:tcPr>
          <w:p w:rsidR="002B18B8" w:rsidRDefault="002B18B8" w:rsidP="002B18B8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3333" w:type="dxa"/>
          </w:tcPr>
          <w:p w:rsidR="002B18B8" w:rsidRDefault="002B18B8" w:rsidP="00B428C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8B8" w:rsidTr="002B18B8">
        <w:tc>
          <w:tcPr>
            <w:tcW w:w="3332" w:type="dxa"/>
          </w:tcPr>
          <w:p w:rsidR="002B18B8" w:rsidRDefault="004B5FDA" w:rsidP="00B428C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9">
              <w:rPr>
                <w:rFonts w:ascii="Times New Roman" w:hAnsi="Times New Roman" w:cs="Times New Roman"/>
                <w:sz w:val="24"/>
                <w:szCs w:val="24"/>
              </w:rPr>
              <w:object w:dxaOrig="1539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3pt;height:49.75pt" o:ole="">
                  <v:imagedata r:id="rId5" o:title=""/>
                </v:shape>
                <o:OLEObject Type="Embed" ProgID="Package" ShapeID="_x0000_i1025" DrawAspect="Icon" ObjectID="_1801055956" r:id="rId6"/>
              </w:object>
            </w:r>
          </w:p>
        </w:tc>
        <w:tc>
          <w:tcPr>
            <w:tcW w:w="3332" w:type="dxa"/>
          </w:tcPr>
          <w:p w:rsidR="002B18B8" w:rsidRDefault="004B5FDA" w:rsidP="00B428C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9">
              <w:rPr>
                <w:rFonts w:ascii="Times New Roman" w:hAnsi="Times New Roman" w:cs="Times New Roman"/>
                <w:sz w:val="24"/>
                <w:szCs w:val="24"/>
              </w:rPr>
              <w:object w:dxaOrig="1539" w:dyaOrig="997">
                <v:shape id="_x0000_i1026" type="#_x0000_t75" style="width:77.3pt;height:49.75pt" o:ole="">
                  <v:imagedata r:id="rId7" o:title=""/>
                </v:shape>
                <o:OLEObject Type="Embed" ProgID="Package" ShapeID="_x0000_i1026" DrawAspect="Icon" ObjectID="_1801055957" r:id="rId8"/>
              </w:object>
            </w:r>
          </w:p>
        </w:tc>
        <w:tc>
          <w:tcPr>
            <w:tcW w:w="3333" w:type="dxa"/>
          </w:tcPr>
          <w:p w:rsidR="002B18B8" w:rsidRDefault="002B18B8" w:rsidP="00B428C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A62" w:rsidRDefault="00203A62" w:rsidP="00B428CC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28CC" w:rsidRDefault="00B428CC" w:rsidP="00B428CC">
      <w:pPr>
        <w:spacing w:line="276" w:lineRule="auto"/>
        <w:jc w:val="both"/>
      </w:pPr>
    </w:p>
    <w:p w:rsidR="00976D1C" w:rsidRDefault="00976D1C" w:rsidP="00B428CC">
      <w:pPr>
        <w:spacing w:line="276" w:lineRule="auto"/>
        <w:jc w:val="both"/>
      </w:pPr>
    </w:p>
    <w:p w:rsidR="00976D1C" w:rsidRDefault="00976D1C" w:rsidP="00B428CC">
      <w:pPr>
        <w:spacing w:line="276" w:lineRule="auto"/>
        <w:jc w:val="both"/>
      </w:pPr>
    </w:p>
    <w:p w:rsidR="00976D1C" w:rsidRDefault="00976D1C" w:rsidP="00B428CC">
      <w:pPr>
        <w:spacing w:line="276" w:lineRule="auto"/>
        <w:jc w:val="both"/>
      </w:pPr>
    </w:p>
    <w:p w:rsidR="00976D1C" w:rsidRDefault="00976D1C" w:rsidP="00B428CC">
      <w:pPr>
        <w:spacing w:line="276" w:lineRule="auto"/>
        <w:jc w:val="both"/>
      </w:pPr>
    </w:p>
    <w:p w:rsidR="000A2068" w:rsidRDefault="00B428CC" w:rsidP="00B96693">
      <w:pPr>
        <w:spacing w:line="276" w:lineRule="auto"/>
        <w:jc w:val="both"/>
      </w:pPr>
      <w:r>
        <w:t>Начальник ТБ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6693">
        <w:t>Давтянц А.М.</w:t>
      </w:r>
    </w:p>
    <w:sectPr w:rsidR="000A2068" w:rsidSect="00976D1C">
      <w:pgSz w:w="11906" w:h="16838"/>
      <w:pgMar w:top="993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74B8"/>
    <w:multiLevelType w:val="hybridMultilevel"/>
    <w:tmpl w:val="BC5A5010"/>
    <w:lvl w:ilvl="0" w:tplc="DABA8B4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28CC"/>
    <w:rsid w:val="00046BA6"/>
    <w:rsid w:val="000A2068"/>
    <w:rsid w:val="000A5255"/>
    <w:rsid w:val="000A7F9F"/>
    <w:rsid w:val="000C7BCD"/>
    <w:rsid w:val="001157A4"/>
    <w:rsid w:val="001C1FA2"/>
    <w:rsid w:val="001C7190"/>
    <w:rsid w:val="00203A62"/>
    <w:rsid w:val="00221EDC"/>
    <w:rsid w:val="0022728C"/>
    <w:rsid w:val="00230763"/>
    <w:rsid w:val="002B18B8"/>
    <w:rsid w:val="002E40B9"/>
    <w:rsid w:val="00441CC8"/>
    <w:rsid w:val="004A7AA3"/>
    <w:rsid w:val="004B108F"/>
    <w:rsid w:val="004B5FDA"/>
    <w:rsid w:val="004B66FF"/>
    <w:rsid w:val="004C790D"/>
    <w:rsid w:val="004F7840"/>
    <w:rsid w:val="00587920"/>
    <w:rsid w:val="00597F57"/>
    <w:rsid w:val="006D24BB"/>
    <w:rsid w:val="006E6147"/>
    <w:rsid w:val="0070294B"/>
    <w:rsid w:val="00702DA4"/>
    <w:rsid w:val="008B0579"/>
    <w:rsid w:val="008D2014"/>
    <w:rsid w:val="009464CB"/>
    <w:rsid w:val="0097193C"/>
    <w:rsid w:val="00976D1C"/>
    <w:rsid w:val="009C48A2"/>
    <w:rsid w:val="009E43D3"/>
    <w:rsid w:val="00A247A1"/>
    <w:rsid w:val="00B23976"/>
    <w:rsid w:val="00B428CC"/>
    <w:rsid w:val="00B96693"/>
    <w:rsid w:val="00B96988"/>
    <w:rsid w:val="00BB258D"/>
    <w:rsid w:val="00BB4E64"/>
    <w:rsid w:val="00C1174D"/>
    <w:rsid w:val="00C75017"/>
    <w:rsid w:val="00D67C0F"/>
    <w:rsid w:val="00E41C3F"/>
    <w:rsid w:val="00F60413"/>
    <w:rsid w:val="00F6210A"/>
    <w:rsid w:val="00F778C1"/>
    <w:rsid w:val="00F85A30"/>
    <w:rsid w:val="00FF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28CC"/>
    <w:pPr>
      <w:ind w:left="720"/>
    </w:pPr>
    <w:rPr>
      <w:rFonts w:ascii="Calibri" w:eastAsia="Calibri" w:hAnsi="Calibri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428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8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8693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KZ Rostselmash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Давтянц</dc:creator>
  <cp:lastModifiedBy>Давтянц</cp:lastModifiedBy>
  <cp:revision>8</cp:revision>
  <cp:lastPrinted>2024-10-24T07:23:00Z</cp:lastPrinted>
  <dcterms:created xsi:type="dcterms:W3CDTF">2024-10-12T06:06:00Z</dcterms:created>
  <dcterms:modified xsi:type="dcterms:W3CDTF">2025-02-14T13:33:00Z</dcterms:modified>
</cp:coreProperties>
</file>